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A9C49" w14:textId="4E11F69C" w:rsidR="00CF2866" w:rsidRPr="00142294" w:rsidRDefault="004C7F2F" w:rsidP="004C7F2F">
      <w:pPr>
        <w:jc w:val="center"/>
        <w:rPr>
          <w:sz w:val="36"/>
          <w:szCs w:val="36"/>
        </w:rPr>
      </w:pPr>
      <w:r w:rsidRPr="00142294">
        <w:rPr>
          <w:b/>
          <w:sz w:val="36"/>
          <w:szCs w:val="36"/>
          <w:u w:val="single"/>
        </w:rPr>
        <w:t>A N U N T</w:t>
      </w:r>
    </w:p>
    <w:p w14:paraId="222EA39A" w14:textId="7247181E" w:rsidR="004C7F2F" w:rsidRPr="00010D64" w:rsidRDefault="004C7F2F" w:rsidP="004C7F2F">
      <w:pPr>
        <w:jc w:val="center"/>
        <w:rPr>
          <w:sz w:val="28"/>
          <w:szCs w:val="28"/>
        </w:rPr>
      </w:pPr>
    </w:p>
    <w:p w14:paraId="2C753A8D" w14:textId="3801B40E" w:rsidR="004C7F2F" w:rsidRDefault="004C7F2F" w:rsidP="00142294">
      <w:pPr>
        <w:ind w:firstLine="720"/>
        <w:rPr>
          <w:sz w:val="28"/>
          <w:szCs w:val="28"/>
        </w:rPr>
      </w:pPr>
      <w:r w:rsidRPr="00010D64">
        <w:rPr>
          <w:sz w:val="28"/>
          <w:szCs w:val="28"/>
        </w:rPr>
        <w:t>UNITATEA ADMINISTRATIV TERITORIALA LIPNITA A DEMARAT PROCEDURA DE REALIZARE A LUCRARILOR DE INREGISTRARE SISTEMATICA DE CADASTRU PE SECTOARE CADASTRALE IN VEDEREA INSCRIERII</w:t>
      </w:r>
      <w:r w:rsidR="00794472">
        <w:rPr>
          <w:sz w:val="28"/>
          <w:szCs w:val="28"/>
        </w:rPr>
        <w:t xml:space="preserve"> GRATUITA</w:t>
      </w:r>
      <w:r w:rsidRPr="00010D64">
        <w:rPr>
          <w:sz w:val="28"/>
          <w:szCs w:val="28"/>
        </w:rPr>
        <w:t xml:space="preserve"> IN CARTEA FUNCIARA </w:t>
      </w:r>
      <w:proofErr w:type="gramStart"/>
      <w:r w:rsidRPr="00010D64">
        <w:rPr>
          <w:sz w:val="28"/>
          <w:szCs w:val="28"/>
        </w:rPr>
        <w:t>A</w:t>
      </w:r>
      <w:proofErr w:type="gramEnd"/>
      <w:r w:rsidRPr="00010D64">
        <w:rPr>
          <w:sz w:val="28"/>
          <w:szCs w:val="28"/>
        </w:rPr>
        <w:t xml:space="preserve"> IMOBILELOR, CONFORM LEGII NR. 7/1996, MODIFICATA SI COMPLETATA PRIN O.U.G. NR. 35/2016.</w:t>
      </w:r>
    </w:p>
    <w:p w14:paraId="501F87B0" w14:textId="6FFF5660" w:rsidR="00010D64" w:rsidRDefault="00010D64" w:rsidP="00010D64">
      <w:pPr>
        <w:rPr>
          <w:sz w:val="28"/>
          <w:szCs w:val="28"/>
        </w:rPr>
      </w:pPr>
      <w:r>
        <w:rPr>
          <w:sz w:val="28"/>
          <w:szCs w:val="28"/>
        </w:rPr>
        <w:tab/>
        <w:t>IN ACEST SENS, SUNT RUGATI TOTI PROPRIETARII</w:t>
      </w:r>
      <w:r w:rsidR="00E8724F">
        <w:rPr>
          <w:sz w:val="28"/>
          <w:szCs w:val="28"/>
        </w:rPr>
        <w:t xml:space="preserve"> SAU MOSTENITORII ACESTORA,</w:t>
      </w:r>
      <w:r>
        <w:rPr>
          <w:sz w:val="28"/>
          <w:szCs w:val="28"/>
        </w:rPr>
        <w:t xml:space="preserve"> CARE DETIN IMOBILE IN SECTORUL CADASTRAL</w:t>
      </w:r>
      <w:r w:rsidR="00852246">
        <w:rPr>
          <w:sz w:val="28"/>
          <w:szCs w:val="28"/>
        </w:rPr>
        <w:t xml:space="preserve">: </w:t>
      </w:r>
      <w:r w:rsidR="00FA71AF">
        <w:rPr>
          <w:sz w:val="28"/>
          <w:szCs w:val="28"/>
        </w:rPr>
        <w:t>43; 53; 61</w:t>
      </w:r>
      <w:r>
        <w:rPr>
          <w:sz w:val="28"/>
          <w:szCs w:val="28"/>
        </w:rPr>
        <w:t>, COMPUS DIN PARCELELE</w:t>
      </w:r>
      <w:r w:rsidR="009B42A4">
        <w:rPr>
          <w:sz w:val="28"/>
          <w:szCs w:val="28"/>
        </w:rPr>
        <w:t>:</w:t>
      </w:r>
      <w:r w:rsidR="00422702">
        <w:rPr>
          <w:sz w:val="28"/>
          <w:szCs w:val="28"/>
        </w:rPr>
        <w:t xml:space="preserve"> </w:t>
      </w:r>
      <w:r w:rsidR="00FA71AF">
        <w:rPr>
          <w:sz w:val="28"/>
          <w:szCs w:val="28"/>
        </w:rPr>
        <w:t>A 1036; A 1037; A 1040; A 891; A 755; A 763; A 620;</w:t>
      </w:r>
      <w:r w:rsidR="00422702">
        <w:rPr>
          <w:sz w:val="28"/>
          <w:szCs w:val="28"/>
        </w:rPr>
        <w:t xml:space="preserve"> A 627; A 764;</w:t>
      </w:r>
      <w:r w:rsidR="00FA71AF">
        <w:rPr>
          <w:sz w:val="28"/>
          <w:szCs w:val="28"/>
        </w:rPr>
        <w:t xml:space="preserve"> PS 769; PS 772/3; PS 773</w:t>
      </w:r>
      <w:r w:rsidR="009B42A4">
        <w:rPr>
          <w:sz w:val="28"/>
          <w:szCs w:val="28"/>
        </w:rPr>
        <w:t xml:space="preserve">, SA SE PREZINTE </w:t>
      </w:r>
      <w:r w:rsidR="00274C91">
        <w:rPr>
          <w:sz w:val="28"/>
          <w:szCs w:val="28"/>
        </w:rPr>
        <w:t xml:space="preserve">IN CEL MAI SCURT TIMP </w:t>
      </w:r>
      <w:r w:rsidR="009B42A4">
        <w:rPr>
          <w:sz w:val="28"/>
          <w:szCs w:val="28"/>
        </w:rPr>
        <w:t>LA SEDIUL PRIMARIEI COMUNEI LIPNI</w:t>
      </w:r>
      <w:bookmarkStart w:id="0" w:name="_GoBack"/>
      <w:bookmarkEnd w:id="0"/>
      <w:r w:rsidR="009B42A4">
        <w:rPr>
          <w:sz w:val="28"/>
          <w:szCs w:val="28"/>
        </w:rPr>
        <w:t>TA, IN VEDEREA DEPUNERII ACTELOR JURIDICE, CARE ATESTA DREPTUL DE PROPRIETATE, SI ANUME:</w:t>
      </w:r>
    </w:p>
    <w:p w14:paraId="792A566B" w14:textId="0EE243B1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TITLUL DE PROPRIETATE</w:t>
      </w:r>
    </w:p>
    <w:p w14:paraId="194B8384" w14:textId="59A5182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CERTIFICAT DE </w:t>
      </w:r>
      <w:r w:rsidRPr="009B42A4">
        <w:rPr>
          <w:sz w:val="28"/>
          <w:szCs w:val="28"/>
        </w:rPr>
        <w:t>MOSTENITOR</w:t>
      </w:r>
      <w:r>
        <w:rPr>
          <w:sz w:val="28"/>
          <w:szCs w:val="28"/>
        </w:rPr>
        <w:t xml:space="preserve"> </w:t>
      </w:r>
      <w:bookmarkStart w:id="1" w:name="_Hlk513123708"/>
      <w:r w:rsidRPr="009B42A4"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</w:rPr>
        <w:t>daca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exista</w:t>
      </w:r>
      <w:bookmarkEnd w:id="1"/>
      <w:proofErr w:type="spellEnd"/>
      <w:r>
        <w:rPr>
          <w:sz w:val="28"/>
          <w:szCs w:val="28"/>
        </w:rPr>
        <w:t>)</w:t>
      </w:r>
    </w:p>
    <w:p w14:paraId="100F56B8" w14:textId="2B161B5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CONTRACT DE PARTAJ </w:t>
      </w:r>
      <w:proofErr w:type="gramStart"/>
      <w:r>
        <w:rPr>
          <w:sz w:val="28"/>
          <w:szCs w:val="28"/>
        </w:rPr>
        <w:t>VOLUNTAR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D63DF65" w14:textId="0A237229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CONTRACT DE VANZARE-</w:t>
      </w:r>
      <w:proofErr w:type="gramStart"/>
      <w:r>
        <w:rPr>
          <w:sz w:val="28"/>
          <w:szCs w:val="28"/>
        </w:rPr>
        <w:t>CUMPARARE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161CA00" w14:textId="5C99AC9C" w:rsidR="009B42A4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SENTINTA JUDECATOREASCA, RAMASA DEFINITIVA SI IREVOCABILA;</w:t>
      </w:r>
      <w:r w:rsidR="0064418E">
        <w:rPr>
          <w:sz w:val="28"/>
          <w:szCs w:val="28"/>
        </w:rPr>
        <w:t>(</w:t>
      </w:r>
      <w:proofErr w:type="spellStart"/>
      <w:r w:rsidR="0064418E">
        <w:rPr>
          <w:sz w:val="28"/>
          <w:szCs w:val="28"/>
        </w:rPr>
        <w:t>daca</w:t>
      </w:r>
      <w:proofErr w:type="spellEnd"/>
      <w:r w:rsidR="0064418E">
        <w:rPr>
          <w:sz w:val="28"/>
          <w:szCs w:val="28"/>
        </w:rPr>
        <w:t xml:space="preserve"> </w:t>
      </w:r>
      <w:proofErr w:type="spellStart"/>
      <w:r w:rsidR="0064418E">
        <w:rPr>
          <w:sz w:val="28"/>
          <w:szCs w:val="28"/>
        </w:rPr>
        <w:t>exista</w:t>
      </w:r>
      <w:proofErr w:type="spellEnd"/>
      <w:r w:rsidR="0064418E">
        <w:rPr>
          <w:sz w:val="28"/>
          <w:szCs w:val="28"/>
        </w:rPr>
        <w:t>)</w:t>
      </w:r>
    </w:p>
    <w:p w14:paraId="72EFE257" w14:textId="2EF41FA1" w:rsidR="00F57BF3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ACTE DE STARE CIVILA(</w:t>
      </w:r>
      <w:proofErr w:type="spellStart"/>
      <w:r>
        <w:rPr>
          <w:sz w:val="28"/>
          <w:szCs w:val="28"/>
        </w:rPr>
        <w:t>carti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identitate</w:t>
      </w:r>
      <w:proofErr w:type="spellEnd"/>
      <w:r>
        <w:rPr>
          <w:sz w:val="28"/>
          <w:szCs w:val="28"/>
        </w:rPr>
        <w:t xml:space="preserve">, certificate </w:t>
      </w:r>
      <w:proofErr w:type="spellStart"/>
      <w:r>
        <w:rPr>
          <w:sz w:val="28"/>
          <w:szCs w:val="28"/>
        </w:rPr>
        <w:t>nastere</w:t>
      </w:r>
      <w:proofErr w:type="spellEnd"/>
      <w:r>
        <w:rPr>
          <w:sz w:val="28"/>
          <w:szCs w:val="28"/>
        </w:rPr>
        <w:t xml:space="preserve"> </w:t>
      </w:r>
      <w:r w:rsidR="0098592B"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casatorie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deces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>);</w:t>
      </w:r>
    </w:p>
    <w:p w14:paraId="4EC9F563" w14:textId="712DA3FD" w:rsidR="00F57BF3" w:rsidRDefault="00F57BF3" w:rsidP="00DD1C85">
      <w:pPr>
        <w:ind w:firstLine="720"/>
        <w:rPr>
          <w:sz w:val="28"/>
          <w:szCs w:val="28"/>
        </w:rPr>
      </w:pPr>
      <w:r>
        <w:rPr>
          <w:sz w:val="28"/>
          <w:szCs w:val="28"/>
        </w:rPr>
        <w:t>PERSOANA DESEMNATA PENTRU COLECTAREA ACTELOR DE PROPRIETATE ESTE DL. BIRSA GABRIEL</w:t>
      </w:r>
      <w:r w:rsidR="00DD1C85">
        <w:rPr>
          <w:sz w:val="28"/>
          <w:szCs w:val="28"/>
        </w:rPr>
        <w:t>.</w:t>
      </w:r>
    </w:p>
    <w:p w14:paraId="6982544E" w14:textId="0DB533C2" w:rsidR="001D4098" w:rsidRDefault="00DD1C85" w:rsidP="001D4098">
      <w:pPr>
        <w:ind w:firstLine="720"/>
        <w:rPr>
          <w:sz w:val="28"/>
          <w:szCs w:val="28"/>
        </w:rPr>
      </w:pPr>
      <w:r>
        <w:rPr>
          <w:sz w:val="28"/>
          <w:szCs w:val="28"/>
        </w:rPr>
        <w:t>RELATII PUTETI OBTINE DE LA BIROUL DE CADASTRU SI REGISTRUL AGRICOL DIN CADRUL PRIMARIEI LIPNITA</w:t>
      </w:r>
      <w:r w:rsidR="0064418E">
        <w:rPr>
          <w:sz w:val="28"/>
          <w:szCs w:val="28"/>
        </w:rPr>
        <w:t>.</w:t>
      </w:r>
    </w:p>
    <w:p w14:paraId="76952AE1" w14:textId="539AE303" w:rsidR="00DD1C85" w:rsidRDefault="00DD1C85" w:rsidP="00DD1C85">
      <w:pPr>
        <w:ind w:firstLine="720"/>
        <w:rPr>
          <w:sz w:val="28"/>
          <w:szCs w:val="28"/>
        </w:rPr>
      </w:pPr>
    </w:p>
    <w:p w14:paraId="56921736" w14:textId="77777777" w:rsidR="00274C91" w:rsidRDefault="00274C91" w:rsidP="00DD1C85">
      <w:pPr>
        <w:ind w:firstLine="720"/>
        <w:jc w:val="center"/>
        <w:rPr>
          <w:sz w:val="28"/>
          <w:szCs w:val="28"/>
        </w:rPr>
      </w:pPr>
    </w:p>
    <w:p w14:paraId="7803CBDE" w14:textId="1817728C" w:rsidR="00DD1C85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7DCDB86" w14:textId="405FF7A2" w:rsidR="00142294" w:rsidRPr="00F57BF3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ING. CRACIUN FLORIN</w:t>
      </w:r>
    </w:p>
    <w:p w14:paraId="58D94DDC" w14:textId="6D8D3284" w:rsidR="00010D64" w:rsidRPr="00010D64" w:rsidRDefault="00010D64" w:rsidP="00010D64">
      <w:pPr>
        <w:rPr>
          <w:sz w:val="28"/>
          <w:szCs w:val="28"/>
        </w:rPr>
      </w:pPr>
    </w:p>
    <w:p w14:paraId="1F4F825F" w14:textId="052AE516" w:rsidR="00010D64" w:rsidRPr="00010D64" w:rsidRDefault="00010D64" w:rsidP="00010D64">
      <w:pPr>
        <w:rPr>
          <w:sz w:val="28"/>
          <w:szCs w:val="28"/>
        </w:rPr>
      </w:pPr>
    </w:p>
    <w:p w14:paraId="11F1D400" w14:textId="77777777" w:rsidR="00010D64" w:rsidRPr="00010D64" w:rsidRDefault="00010D64" w:rsidP="004C7F2F">
      <w:pPr>
        <w:ind w:firstLine="720"/>
        <w:rPr>
          <w:sz w:val="28"/>
          <w:szCs w:val="28"/>
        </w:rPr>
      </w:pPr>
    </w:p>
    <w:sectPr w:rsidR="00010D64" w:rsidRPr="0001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26A85"/>
    <w:multiLevelType w:val="hybridMultilevel"/>
    <w:tmpl w:val="3588336C"/>
    <w:lvl w:ilvl="0" w:tplc="335EF6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5F382E"/>
    <w:multiLevelType w:val="hybridMultilevel"/>
    <w:tmpl w:val="E7B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20425"/>
    <w:multiLevelType w:val="hybridMultilevel"/>
    <w:tmpl w:val="7F9E6F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46"/>
    <w:rsid w:val="00010D64"/>
    <w:rsid w:val="0003697D"/>
    <w:rsid w:val="00142294"/>
    <w:rsid w:val="001D4098"/>
    <w:rsid w:val="00274C91"/>
    <w:rsid w:val="00422702"/>
    <w:rsid w:val="004B4A4F"/>
    <w:rsid w:val="004C7F2F"/>
    <w:rsid w:val="0064418E"/>
    <w:rsid w:val="00794472"/>
    <w:rsid w:val="00852246"/>
    <w:rsid w:val="0098592B"/>
    <w:rsid w:val="009B42A4"/>
    <w:rsid w:val="00CF2866"/>
    <w:rsid w:val="00DD1C85"/>
    <w:rsid w:val="00E8724F"/>
    <w:rsid w:val="00EA7E46"/>
    <w:rsid w:val="00F57BF3"/>
    <w:rsid w:val="00FA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923DF"/>
  <w15:chartTrackingRefBased/>
  <w15:docId w15:val="{5FAB8FA4-2980-4171-87D4-93CBE73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D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0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D6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B42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32722-28CF-44BA-A0A1-23DD368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gencu</dc:creator>
  <cp:keywords/>
  <dc:description/>
  <cp:lastModifiedBy>valerica gencu</cp:lastModifiedBy>
  <cp:revision>17</cp:revision>
  <cp:lastPrinted>2018-05-03T12:16:00Z</cp:lastPrinted>
  <dcterms:created xsi:type="dcterms:W3CDTF">2018-03-30T05:35:00Z</dcterms:created>
  <dcterms:modified xsi:type="dcterms:W3CDTF">2018-05-29T07:07:00Z</dcterms:modified>
</cp:coreProperties>
</file>